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8D5" w:rsidRPr="00D37801" w:rsidRDefault="00F31F7D">
      <w:pPr>
        <w:rPr>
          <w:sz w:val="32"/>
          <w:szCs w:val="32"/>
        </w:rPr>
      </w:pPr>
      <w:r w:rsidRPr="00D37801">
        <w:rPr>
          <w:sz w:val="32"/>
          <w:szCs w:val="32"/>
        </w:rPr>
        <w:t>ESTRUCTURACIÓN O COMPOSICIÓN DEL GOBIERNO  COLOMBIANO</w:t>
      </w:r>
    </w:p>
    <w:p w:rsidR="00F31F7D" w:rsidRDefault="00F31F7D">
      <w:r>
        <w:t>Recordemos que nuestro gobierno se encuentra conformado por las tres ramas del poder público y los organismos del estado.</w:t>
      </w:r>
    </w:p>
    <w:p w:rsidR="00F31F7D" w:rsidRPr="00D37801" w:rsidRDefault="00F31F7D">
      <w:pPr>
        <w:rPr>
          <w:sz w:val="32"/>
          <w:szCs w:val="32"/>
        </w:rPr>
      </w:pPr>
      <w:r w:rsidRPr="00D37801">
        <w:rPr>
          <w:sz w:val="32"/>
          <w:szCs w:val="32"/>
        </w:rPr>
        <w:t>RAMAS DEL PODER PÚBLICO</w:t>
      </w:r>
    </w:p>
    <w:p w:rsidR="00F31F7D" w:rsidRDefault="00F31F7D">
      <w:r>
        <w:t xml:space="preserve">RAMA EJECUTIVA: Es el encargado de hacer cumplir las leyes, administrar y ejecutar al país. </w:t>
      </w:r>
      <w:proofErr w:type="spellStart"/>
      <w:proofErr w:type="gramStart"/>
      <w:r>
        <w:t>Esta</w:t>
      </w:r>
      <w:proofErr w:type="spellEnd"/>
      <w:proofErr w:type="gramEnd"/>
      <w:r>
        <w:t xml:space="preserve"> formado por:</w:t>
      </w:r>
    </w:p>
    <w:p w:rsidR="00F31F7D" w:rsidRDefault="00F31F7D">
      <w:r>
        <w:t>Presidente: máxima autoridad del país</w:t>
      </w:r>
    </w:p>
    <w:p w:rsidR="00F31F7D" w:rsidRDefault="00F31F7D">
      <w:r>
        <w:t>Vicepresidente: Segunda autoridad del país</w:t>
      </w:r>
    </w:p>
    <w:p w:rsidR="00F31F7D" w:rsidRDefault="00F31F7D">
      <w:r>
        <w:t>Gobernador: máxima autoridad de un departamento</w:t>
      </w:r>
    </w:p>
    <w:p w:rsidR="00F31F7D" w:rsidRDefault="00F31F7D">
      <w:r>
        <w:t>Alcalde: máxima autoridad de un municipio.</w:t>
      </w:r>
    </w:p>
    <w:p w:rsidR="00F31F7D" w:rsidRDefault="00F31F7D">
      <w:r>
        <w:t>Ministros: Máxima autoridad de un ministerio.</w:t>
      </w:r>
    </w:p>
    <w:p w:rsidR="00F31F7D" w:rsidRDefault="00F31F7D">
      <w:r>
        <w:t xml:space="preserve">RAMA </w:t>
      </w:r>
      <w:r w:rsidR="000840ED">
        <w:t>LEGISLATIVA:</w:t>
      </w:r>
      <w:r>
        <w:t xml:space="preserve"> Es la encargada de hacer las leyes del país. Está formada </w:t>
      </w:r>
      <w:proofErr w:type="gramStart"/>
      <w:r>
        <w:t>por :</w:t>
      </w:r>
      <w:proofErr w:type="gramEnd"/>
      <w:r>
        <w:t xml:space="preserve"> </w:t>
      </w:r>
    </w:p>
    <w:p w:rsidR="00F31F7D" w:rsidRDefault="000840ED">
      <w:r>
        <w:t>Congreso:</w:t>
      </w:r>
      <w:r w:rsidR="00F31F7D" w:rsidRPr="00F31F7D">
        <w:t xml:space="preserve"> </w:t>
      </w:r>
      <w:r>
        <w:t xml:space="preserve">Es </w:t>
      </w:r>
      <w:r w:rsidR="00F31F7D" w:rsidRPr="00F31F7D">
        <w:t>el máximo órgano representativo del poder legislativo</w:t>
      </w:r>
      <w:r>
        <w:t>, formado por el Senado y l cámara de representantes.</w:t>
      </w:r>
      <w:r w:rsidRPr="000840ED">
        <w:t xml:space="preserve"> 102 senadores y 166 representantes</w:t>
      </w:r>
      <w:r>
        <w:t xml:space="preserve"> a la cámara.</w:t>
      </w:r>
    </w:p>
    <w:p w:rsidR="000840ED" w:rsidRDefault="000840ED">
      <w:r>
        <w:t xml:space="preserve">RAMA JUDICIAL: Es la encargada de castigar a todo aquel que no cumpla la ley. Se encuentra formada </w:t>
      </w:r>
      <w:proofErr w:type="gramStart"/>
      <w:r>
        <w:t>por :</w:t>
      </w:r>
      <w:proofErr w:type="gramEnd"/>
    </w:p>
    <w:p w:rsidR="000840ED" w:rsidRDefault="000840ED">
      <w:r>
        <w:t>CORTE CONSTITUCIONAL: Es la encargada de vigilar y de hacer cumplir la constitución del país.</w:t>
      </w:r>
    </w:p>
    <w:p w:rsidR="000840ED" w:rsidRDefault="000840ED" w:rsidP="000840ED">
      <w:r>
        <w:t>CORTE SUPREMA DE JUSTICIA: E</w:t>
      </w:r>
      <w:r w:rsidRPr="000840ED">
        <w:t xml:space="preserve">s la más alta instancia judicial de la jurisdicción ordinaria en la República de Colombia. </w:t>
      </w:r>
      <w:r>
        <w:t>E</w:t>
      </w:r>
      <w:r w:rsidRPr="000840ED">
        <w:t xml:space="preserve">s fundamentalmente una sala de casación que mediante sus decisiones unifica la jurisprudencia nacional y decide de forma definitiva los litigios de los cuales tiene conocimiento. </w:t>
      </w:r>
      <w:r>
        <w:t>Se divide en cinco s</w:t>
      </w:r>
      <w:r>
        <w:t>alas:</w:t>
      </w:r>
    </w:p>
    <w:p w:rsidR="000840ED" w:rsidRDefault="000840ED" w:rsidP="000840ED">
      <w:r>
        <w:t>Sala plena</w:t>
      </w:r>
    </w:p>
    <w:p w:rsidR="000840ED" w:rsidRDefault="000840ED" w:rsidP="000840ED">
      <w:r>
        <w:t>Sala de gobierno</w:t>
      </w:r>
    </w:p>
    <w:p w:rsidR="000840ED" w:rsidRDefault="000840ED" w:rsidP="000840ED">
      <w:r>
        <w:t>Sala de casación penal: Conformada por nueve magistrados.</w:t>
      </w:r>
    </w:p>
    <w:p w:rsidR="000840ED" w:rsidRDefault="000840ED" w:rsidP="000840ED">
      <w:r>
        <w:t>Sala de casación civil y agraria: Conformada por siete magistrados.</w:t>
      </w:r>
    </w:p>
    <w:p w:rsidR="000840ED" w:rsidRDefault="000840ED" w:rsidP="000840ED">
      <w:r>
        <w:t>Sala de casación laboral: Conformada por siete magistrados.</w:t>
      </w:r>
    </w:p>
    <w:p w:rsidR="000840ED" w:rsidRDefault="000840ED" w:rsidP="000840ED">
      <w:r>
        <w:t xml:space="preserve">CONSEJO SUPERIOR DE LA </w:t>
      </w:r>
      <w:r w:rsidR="00D37801">
        <w:t>JUDICATURA</w:t>
      </w:r>
      <w:proofErr w:type="gramStart"/>
      <w:r w:rsidR="00D37801">
        <w:t>:</w:t>
      </w:r>
      <w:r w:rsidRPr="000840ED">
        <w:t xml:space="preserve"> </w:t>
      </w:r>
      <w:r w:rsidR="00D37801">
        <w:t xml:space="preserve"> Sus</w:t>
      </w:r>
      <w:proofErr w:type="gramEnd"/>
      <w:r w:rsidR="00D37801">
        <w:t xml:space="preserve"> funciones es</w:t>
      </w:r>
      <w:r w:rsidRPr="000840ED">
        <w:t xml:space="preserve"> administrar a la rama judicial </w:t>
      </w:r>
      <w:r w:rsidR="00D37801">
        <w:t>,</w:t>
      </w:r>
      <w:r w:rsidRPr="000840ED">
        <w:t>poner orden en la sa</w:t>
      </w:r>
      <w:r w:rsidR="00D37801">
        <w:t xml:space="preserve">la tribunal , </w:t>
      </w:r>
      <w:r w:rsidRPr="000840ED">
        <w:t>ejercer actos disciplinarios cuando sabe de las faltas cometidas por los funcionarios judiciales o abo</w:t>
      </w:r>
      <w:r w:rsidR="00D37801">
        <w:t xml:space="preserve">gados. </w:t>
      </w:r>
    </w:p>
    <w:p w:rsidR="00D37801" w:rsidRDefault="00D37801" w:rsidP="000840ED">
      <w:r>
        <w:lastRenderedPageBreak/>
        <w:t>EL CONSEJO DE ESTADO:</w:t>
      </w:r>
      <w:r w:rsidRPr="00D37801">
        <w:t xml:space="preserve"> </w:t>
      </w:r>
      <w:r>
        <w:t>Sus funciones son: Preparar</w:t>
      </w:r>
      <w:r w:rsidRPr="00D37801">
        <w:t xml:space="preserve"> y presentar proyectos de actos reformatorios de la </w:t>
      </w:r>
      <w:r>
        <w:t>Constitución y proyectos de ley,</w:t>
      </w:r>
      <w:r w:rsidRPr="00D37801">
        <w:t xml:space="preserve"> Conocer y decidir de los casos sobre pérdida de la investidura de los congresistas. Actuar como cuerpo supremo consultivo del Gobier</w:t>
      </w:r>
      <w:r>
        <w:t>no en asuntos de administración.</w:t>
      </w:r>
    </w:p>
    <w:p w:rsidR="00D37801" w:rsidRDefault="00D37801" w:rsidP="000840ED">
      <w:r>
        <w:t xml:space="preserve">FISCALIA GENERAL DE LA NACIÓN: Su </w:t>
      </w:r>
      <w:r w:rsidRPr="00D37801">
        <w:t>función es investigar y acusar a los presuntos responsables de haber cometido un delito.</w:t>
      </w:r>
    </w:p>
    <w:p w:rsidR="00D37801" w:rsidRDefault="00D37801" w:rsidP="000840ED">
      <w:pPr>
        <w:rPr>
          <w:sz w:val="32"/>
          <w:szCs w:val="32"/>
        </w:rPr>
      </w:pPr>
      <w:r w:rsidRPr="00D37801">
        <w:rPr>
          <w:sz w:val="32"/>
          <w:szCs w:val="32"/>
        </w:rPr>
        <w:t xml:space="preserve">ORGANISMOS DEL ESTADO </w:t>
      </w:r>
    </w:p>
    <w:p w:rsidR="00D37801" w:rsidRPr="00D37801" w:rsidRDefault="00D37801" w:rsidP="000840ED">
      <w:pPr>
        <w:rPr>
          <w:rFonts w:ascii="Arial" w:hAnsi="Arial" w:cs="Arial"/>
        </w:rPr>
      </w:pPr>
      <w:r w:rsidRPr="00D37801">
        <w:rPr>
          <w:rFonts w:ascii="Arial" w:hAnsi="Arial" w:cs="Arial"/>
        </w:rPr>
        <w:t>ORGANISMOS DE CONTROL</w:t>
      </w:r>
    </w:p>
    <w:p w:rsidR="00D37801" w:rsidRDefault="0025514B" w:rsidP="000840ED">
      <w:r>
        <w:t xml:space="preserve">PROCURADURÍA GENERAL DE LA NACIÓN: </w:t>
      </w:r>
      <w:r w:rsidRPr="0025514B">
        <w:t>se encarga de investigar, sancionar, intervenir y prevenir las irregularidades cometidas por los gobernantes, los funcionarios públicos, los particulares que ejercen funciones públicas y las agencias del Estado</w:t>
      </w:r>
      <w:r>
        <w:t>. Su miembro se llama procurador general de la nación.</w:t>
      </w:r>
    </w:p>
    <w:p w:rsidR="0025514B" w:rsidRDefault="0025514B" w:rsidP="000840ED">
      <w:r>
        <w:t xml:space="preserve">DEFENSORÍA DEL PUEBLO: Su función es </w:t>
      </w:r>
      <w:r w:rsidRPr="0025514B">
        <w:t>velar por la promoción, el ejercicio y la divulgación de los derechos humanos “dentro del Estado social de derecho, "democrático, participativo y pluralista", así como la divulgación y promoción del Derecho Internacional Humanitario.</w:t>
      </w:r>
      <w:r>
        <w:t xml:space="preserve"> Su miembro se llama defensor del pueblo y depende del procurador de la nación.</w:t>
      </w:r>
    </w:p>
    <w:p w:rsidR="0025514B" w:rsidRDefault="0025514B" w:rsidP="000840ED">
      <w:r>
        <w:t xml:space="preserve">CONTRALORIA GENERAL DE LA </w:t>
      </w:r>
      <w:r w:rsidR="00AD10CD">
        <w:t>REPÚBLICA</w:t>
      </w:r>
      <w:proofErr w:type="gramStart"/>
      <w:r w:rsidR="00AD10CD">
        <w:t>:</w:t>
      </w:r>
      <w:r>
        <w:t xml:space="preserve">  Su</w:t>
      </w:r>
      <w:proofErr w:type="gramEnd"/>
      <w:r>
        <w:t xml:space="preserve"> función es  </w:t>
      </w:r>
      <w:r w:rsidRPr="0025514B">
        <w:t>velar</w:t>
      </w:r>
      <w:r>
        <w:t xml:space="preserve"> por el </w:t>
      </w:r>
      <w:r w:rsidRPr="0025514B">
        <w:t xml:space="preserve"> cumplimiento y control de los procedimientos administrativo</w:t>
      </w:r>
      <w:r>
        <w:t>s y presupuestarios ( dinero ) del Estado.</w:t>
      </w:r>
    </w:p>
    <w:p w:rsidR="00AD10CD" w:rsidRDefault="00AD10CD" w:rsidP="000840ED">
      <w:r>
        <w:t xml:space="preserve">ORGANISMOS ELECTORALES </w:t>
      </w:r>
    </w:p>
    <w:p w:rsidR="00163E30" w:rsidRDefault="00163E30" w:rsidP="000840ED">
      <w:r>
        <w:t xml:space="preserve">CONSEJO NACIONAL ELECTORAL: Es el encargado  de decidir </w:t>
      </w:r>
      <w:r w:rsidRPr="00163E30">
        <w:t xml:space="preserve"> cuánd</w:t>
      </w:r>
      <w:r>
        <w:t>o y dónde ocurrirá una elección, al igual que de los partidos políticos.</w:t>
      </w:r>
    </w:p>
    <w:p w:rsidR="00163E30" w:rsidRDefault="00163E30" w:rsidP="000840ED">
      <w:r>
        <w:t>REGISTRADURIA NACIONAL DEL ESTADO CIVIL: E</w:t>
      </w:r>
      <w:r w:rsidRPr="00163E30">
        <w:t>ncargada del registro civil nacional, así como de la convocatoria y organización electo</w:t>
      </w:r>
      <w:r>
        <w:t>ral, aquí sacamos el registro civil de nacimiento y la cédula de ciudadanía.</w:t>
      </w:r>
    </w:p>
    <w:p w:rsidR="00163E30" w:rsidRDefault="00163E30" w:rsidP="000840ED">
      <w:r>
        <w:t>OTROS ORGANISMOS</w:t>
      </w:r>
    </w:p>
    <w:p w:rsidR="00163E30" w:rsidRDefault="00163E30" w:rsidP="000840ED">
      <w:r>
        <w:t xml:space="preserve">BANCO DE LA REPÚBLICA: </w:t>
      </w:r>
      <w:r w:rsidRPr="00163E30">
        <w:t>encargada de emitir, manejar y controlar los movimientos monetarios de Colombia así como emitir la moneda de curso legal en el país, el peso.</w:t>
      </w:r>
    </w:p>
    <w:p w:rsidR="00163E30" w:rsidRDefault="00163E30" w:rsidP="000840ED">
      <w:r>
        <w:t>COMISIÓN NACIONAL DE TELEVISIÓN:</w:t>
      </w:r>
      <w:r w:rsidRPr="00163E30">
        <w:t xml:space="preserve"> tiene por objeto brindar las herramientas para la ejecución de los planes y programas de la prestación del servicio público de televisión, con el fin de velar por el acceso a la televisión</w:t>
      </w:r>
      <w:r w:rsidR="00496A2F">
        <w:t>.</w:t>
      </w:r>
    </w:p>
    <w:p w:rsidR="00496A2F" w:rsidRDefault="00496A2F" w:rsidP="000840ED">
      <w:r>
        <w:t xml:space="preserve">COMISIÓN NACIONAL DE SERVICIO CIVIL : Su función  es la de  velar porque las personas que aspiran a cargos del gobierno lo hagan por su respectivo mérito sin roscas , ni palancas y que los exámenes que se les hagan estén dentro de las normas establecidas por el gobierno. </w:t>
      </w:r>
      <w:bookmarkStart w:id="0" w:name="_GoBack"/>
      <w:bookmarkEnd w:id="0"/>
    </w:p>
    <w:p w:rsidR="00F31F7D" w:rsidRDefault="00F31F7D"/>
    <w:sectPr w:rsidR="00F31F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F7D"/>
    <w:rsid w:val="00003E0D"/>
    <w:rsid w:val="00004C44"/>
    <w:rsid w:val="000070BA"/>
    <w:rsid w:val="000149D1"/>
    <w:rsid w:val="0003363F"/>
    <w:rsid w:val="00033D41"/>
    <w:rsid w:val="00060C11"/>
    <w:rsid w:val="000840ED"/>
    <w:rsid w:val="000C3DAB"/>
    <w:rsid w:val="000D48D5"/>
    <w:rsid w:val="00163E30"/>
    <w:rsid w:val="00166461"/>
    <w:rsid w:val="001840A8"/>
    <w:rsid w:val="001862C6"/>
    <w:rsid w:val="00194278"/>
    <w:rsid w:val="001B2A54"/>
    <w:rsid w:val="001C7B97"/>
    <w:rsid w:val="001D2CD9"/>
    <w:rsid w:val="0020093B"/>
    <w:rsid w:val="0023125C"/>
    <w:rsid w:val="00242CB5"/>
    <w:rsid w:val="00254B23"/>
    <w:rsid w:val="0025514B"/>
    <w:rsid w:val="002D2BF0"/>
    <w:rsid w:val="002F176B"/>
    <w:rsid w:val="003239CB"/>
    <w:rsid w:val="003306C1"/>
    <w:rsid w:val="003363A4"/>
    <w:rsid w:val="00345861"/>
    <w:rsid w:val="003558AD"/>
    <w:rsid w:val="003934CF"/>
    <w:rsid w:val="003A4712"/>
    <w:rsid w:val="003A558A"/>
    <w:rsid w:val="003A7CAC"/>
    <w:rsid w:val="003F4900"/>
    <w:rsid w:val="00401C35"/>
    <w:rsid w:val="00431BCA"/>
    <w:rsid w:val="004565C9"/>
    <w:rsid w:val="00481A74"/>
    <w:rsid w:val="00496A2F"/>
    <w:rsid w:val="00497073"/>
    <w:rsid w:val="004A0CF0"/>
    <w:rsid w:val="004B7BCD"/>
    <w:rsid w:val="004C0D84"/>
    <w:rsid w:val="00501AD9"/>
    <w:rsid w:val="005042C3"/>
    <w:rsid w:val="00510D8A"/>
    <w:rsid w:val="00526560"/>
    <w:rsid w:val="005859F8"/>
    <w:rsid w:val="0059007A"/>
    <w:rsid w:val="0059073F"/>
    <w:rsid w:val="005B209A"/>
    <w:rsid w:val="005E5975"/>
    <w:rsid w:val="0060442D"/>
    <w:rsid w:val="00617F41"/>
    <w:rsid w:val="0062169D"/>
    <w:rsid w:val="006238D8"/>
    <w:rsid w:val="00623F36"/>
    <w:rsid w:val="00644986"/>
    <w:rsid w:val="006D4A13"/>
    <w:rsid w:val="006D4C20"/>
    <w:rsid w:val="006E7EDF"/>
    <w:rsid w:val="006F0200"/>
    <w:rsid w:val="006F437B"/>
    <w:rsid w:val="00720BBA"/>
    <w:rsid w:val="00730F22"/>
    <w:rsid w:val="00745902"/>
    <w:rsid w:val="007517ED"/>
    <w:rsid w:val="0075308F"/>
    <w:rsid w:val="007877D0"/>
    <w:rsid w:val="00797A69"/>
    <w:rsid w:val="007A06B2"/>
    <w:rsid w:val="007A3B22"/>
    <w:rsid w:val="007B5929"/>
    <w:rsid w:val="007E61BC"/>
    <w:rsid w:val="00856469"/>
    <w:rsid w:val="00856B16"/>
    <w:rsid w:val="00861C84"/>
    <w:rsid w:val="00886508"/>
    <w:rsid w:val="008A24AC"/>
    <w:rsid w:val="008A658D"/>
    <w:rsid w:val="008B703A"/>
    <w:rsid w:val="008D6B23"/>
    <w:rsid w:val="008E128C"/>
    <w:rsid w:val="008E3064"/>
    <w:rsid w:val="008F6AB9"/>
    <w:rsid w:val="00911D45"/>
    <w:rsid w:val="00940DF8"/>
    <w:rsid w:val="00976F6B"/>
    <w:rsid w:val="009A6C61"/>
    <w:rsid w:val="009C1399"/>
    <w:rsid w:val="009E71BE"/>
    <w:rsid w:val="009F06C0"/>
    <w:rsid w:val="00A17C9C"/>
    <w:rsid w:val="00A25CFE"/>
    <w:rsid w:val="00A4760A"/>
    <w:rsid w:val="00A824FA"/>
    <w:rsid w:val="00A96A65"/>
    <w:rsid w:val="00AA7838"/>
    <w:rsid w:val="00AB2E7C"/>
    <w:rsid w:val="00AD10CD"/>
    <w:rsid w:val="00AF616E"/>
    <w:rsid w:val="00B0315A"/>
    <w:rsid w:val="00B30743"/>
    <w:rsid w:val="00B5074F"/>
    <w:rsid w:val="00B86AF9"/>
    <w:rsid w:val="00BB07F5"/>
    <w:rsid w:val="00BB50E8"/>
    <w:rsid w:val="00BB6D3F"/>
    <w:rsid w:val="00C01C8F"/>
    <w:rsid w:val="00C31520"/>
    <w:rsid w:val="00C63A4E"/>
    <w:rsid w:val="00C713EE"/>
    <w:rsid w:val="00C7176E"/>
    <w:rsid w:val="00CB0105"/>
    <w:rsid w:val="00CC3263"/>
    <w:rsid w:val="00CD1BDA"/>
    <w:rsid w:val="00D33D19"/>
    <w:rsid w:val="00D37801"/>
    <w:rsid w:val="00D53385"/>
    <w:rsid w:val="00D53C03"/>
    <w:rsid w:val="00D57068"/>
    <w:rsid w:val="00D67A17"/>
    <w:rsid w:val="00D719EE"/>
    <w:rsid w:val="00D84F9F"/>
    <w:rsid w:val="00D97D06"/>
    <w:rsid w:val="00DE5D47"/>
    <w:rsid w:val="00DF4C66"/>
    <w:rsid w:val="00E411F6"/>
    <w:rsid w:val="00E50A53"/>
    <w:rsid w:val="00E64175"/>
    <w:rsid w:val="00E67845"/>
    <w:rsid w:val="00E97AA6"/>
    <w:rsid w:val="00EA4D52"/>
    <w:rsid w:val="00EB449C"/>
    <w:rsid w:val="00EF1BAA"/>
    <w:rsid w:val="00EF5ACB"/>
    <w:rsid w:val="00F31F7D"/>
    <w:rsid w:val="00F759DC"/>
    <w:rsid w:val="00FB331F"/>
    <w:rsid w:val="00FC08BF"/>
    <w:rsid w:val="00FD1FF3"/>
    <w:rsid w:val="00FF3F98"/>
    <w:rsid w:val="00FF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627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</dc:creator>
  <cp:lastModifiedBy>gh</cp:lastModifiedBy>
  <cp:revision>2</cp:revision>
  <dcterms:created xsi:type="dcterms:W3CDTF">2014-08-13T01:59:00Z</dcterms:created>
  <dcterms:modified xsi:type="dcterms:W3CDTF">2014-08-13T03:15:00Z</dcterms:modified>
</cp:coreProperties>
</file>